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14B875" w14:textId="77777777" w:rsidR="00544EDA" w:rsidRPr="00361D6A" w:rsidRDefault="00544EDA" w:rsidP="00544EDA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/>
          <w:bCs/>
          <w:color w:val="000000"/>
          <w:szCs w:val="24"/>
        </w:rPr>
      </w:pPr>
      <w:r w:rsidRPr="00361D6A">
        <w:rPr>
          <w:rFonts w:ascii="Calibri" w:hAnsi="Calibri" w:cs="Calibri"/>
          <w:b/>
          <w:bCs/>
          <w:color w:val="000000"/>
          <w:szCs w:val="24"/>
        </w:rPr>
        <w:t xml:space="preserve">Scheda </w:t>
      </w:r>
      <w:r>
        <w:rPr>
          <w:rFonts w:ascii="Calibri" w:hAnsi="Calibri" w:cs="Calibri"/>
          <w:b/>
          <w:bCs/>
          <w:color w:val="000000"/>
          <w:szCs w:val="24"/>
        </w:rPr>
        <w:t>Proposta</w:t>
      </w:r>
      <w:r w:rsidRPr="00361D6A">
        <w:rPr>
          <w:rFonts w:ascii="Calibri" w:hAnsi="Calibri" w:cs="Calibri"/>
          <w:b/>
          <w:bCs/>
          <w:color w:val="000000"/>
          <w:szCs w:val="24"/>
        </w:rPr>
        <w:t xml:space="preserve"> </w:t>
      </w:r>
      <w:r>
        <w:rPr>
          <w:rFonts w:ascii="Calibri" w:hAnsi="Calibri" w:cs="Calibri"/>
          <w:b/>
          <w:bCs/>
          <w:color w:val="000000"/>
          <w:szCs w:val="24"/>
        </w:rPr>
        <w:t>Manuali per la Didattica</w:t>
      </w:r>
    </w:p>
    <w:p w14:paraId="37F55A6A" w14:textId="101554B4" w:rsidR="00544EDA" w:rsidRPr="00BF4204" w:rsidRDefault="00544EDA" w:rsidP="00544EDA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/>
          <w:bCs/>
          <w:i/>
          <w:color w:val="000000"/>
          <w:szCs w:val="24"/>
        </w:rPr>
      </w:pPr>
      <w:r w:rsidRPr="00BF4204">
        <w:rPr>
          <w:rFonts w:ascii="Calibri" w:hAnsi="Calibri" w:cs="Calibri"/>
          <w:b/>
          <w:bCs/>
          <w:i/>
          <w:color w:val="000000"/>
          <w:szCs w:val="24"/>
        </w:rPr>
        <w:t>COLLANA “</w:t>
      </w:r>
      <w:r w:rsidR="00BF4204" w:rsidRPr="00BF4204">
        <w:rPr>
          <w:rFonts w:ascii="Calibri" w:hAnsi="Calibri" w:cs="Calibri"/>
          <w:b/>
          <w:bCs/>
          <w:i/>
          <w:color w:val="000000"/>
          <w:szCs w:val="24"/>
        </w:rPr>
        <w:t>Management</w:t>
      </w:r>
      <w:r w:rsidR="00BF4204" w:rsidRPr="00BF4204">
        <w:rPr>
          <w:rFonts w:ascii="Calibri" w:hAnsi="Calibri" w:cs="Calibri"/>
          <w:b/>
          <w:bCs/>
          <w:i/>
          <w:color w:val="000000"/>
          <w:szCs w:val="24"/>
        </w:rPr>
        <w:t xml:space="preserve"> </w:t>
      </w:r>
      <w:r w:rsidR="00BF4204" w:rsidRPr="00544EDA">
        <w:rPr>
          <w:rFonts w:ascii="Calibri" w:hAnsi="Calibri" w:cs="Calibri"/>
          <w:b/>
          <w:bCs/>
          <w:i/>
          <w:color w:val="000000"/>
          <w:szCs w:val="24"/>
          <w:lang w:val="en-US"/>
        </w:rPr>
        <w:t>and</w:t>
      </w:r>
      <w:r w:rsidR="00BF4204" w:rsidRPr="00BF4204">
        <w:rPr>
          <w:rFonts w:ascii="Calibri" w:hAnsi="Calibri" w:cs="Calibri"/>
          <w:b/>
          <w:bCs/>
          <w:i/>
          <w:color w:val="000000"/>
          <w:szCs w:val="24"/>
        </w:rPr>
        <w:t xml:space="preserve"> </w:t>
      </w:r>
      <w:r w:rsidRPr="00BF4204">
        <w:rPr>
          <w:rFonts w:ascii="Calibri" w:hAnsi="Calibri" w:cs="Calibri"/>
          <w:b/>
          <w:bCs/>
          <w:i/>
          <w:color w:val="000000"/>
          <w:szCs w:val="24"/>
        </w:rPr>
        <w:t>Marketing”</w:t>
      </w:r>
    </w:p>
    <w:p w14:paraId="5A9A5C4A" w14:textId="77777777" w:rsidR="00544EDA" w:rsidRPr="00BF4204" w:rsidRDefault="00544EDA" w:rsidP="00544EDA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/>
          <w:bCs/>
          <w:color w:val="000000"/>
          <w:szCs w:val="24"/>
        </w:rPr>
      </w:pPr>
    </w:p>
    <w:p w14:paraId="6ED35D2B" w14:textId="77777777" w:rsidR="00544EDA" w:rsidRPr="00BF4204" w:rsidRDefault="00544EDA" w:rsidP="00544EDA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color w:val="000000"/>
          <w:szCs w:val="24"/>
        </w:rPr>
      </w:pPr>
    </w:p>
    <w:p w14:paraId="3DAA361A" w14:textId="77777777" w:rsidR="00544EDA" w:rsidRPr="00BF4204" w:rsidRDefault="00544EDA" w:rsidP="00544EDA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color w:val="000000"/>
          <w:szCs w:val="24"/>
        </w:rPr>
      </w:pPr>
      <w:r w:rsidRPr="00BF4204">
        <w:rPr>
          <w:rFonts w:ascii="Calibri" w:hAnsi="Calibri" w:cs="Calibri"/>
          <w:b/>
          <w:bCs/>
          <w:i/>
          <w:iCs/>
          <w:color w:val="000000"/>
          <w:szCs w:val="24"/>
        </w:rPr>
        <w:t>Titolo dell’opera</w:t>
      </w:r>
      <w:r w:rsidRPr="00BF4204">
        <w:rPr>
          <w:rFonts w:ascii="Calibri" w:hAnsi="Calibri" w:cs="Calibri"/>
          <w:b/>
          <w:bCs/>
          <w:color w:val="000000"/>
          <w:szCs w:val="24"/>
        </w:rPr>
        <w:t>: _____________________________________________________________</w:t>
      </w:r>
    </w:p>
    <w:p w14:paraId="45EA6A79" w14:textId="77777777" w:rsidR="00544EDA" w:rsidRPr="00BF4204" w:rsidRDefault="00544EDA" w:rsidP="00544EDA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color w:val="000000"/>
          <w:szCs w:val="24"/>
        </w:rPr>
      </w:pPr>
    </w:p>
    <w:p w14:paraId="4D03746E" w14:textId="77777777" w:rsidR="00544EDA" w:rsidRPr="00BF4204" w:rsidRDefault="00544EDA" w:rsidP="00544EDA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color w:val="000000"/>
          <w:szCs w:val="24"/>
        </w:rPr>
      </w:pPr>
    </w:p>
    <w:p w14:paraId="18967CF3" w14:textId="77777777" w:rsidR="00544EDA" w:rsidRPr="005A3C2C" w:rsidRDefault="00544EDA" w:rsidP="00544EDA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i/>
          <w:iCs/>
          <w:color w:val="000000"/>
          <w:szCs w:val="24"/>
        </w:rPr>
      </w:pPr>
      <w:r w:rsidRPr="00B538D2">
        <w:rPr>
          <w:rFonts w:ascii="Calibri" w:hAnsi="Calibri" w:cs="Calibri"/>
          <w:b/>
          <w:bCs/>
          <w:i/>
          <w:iCs/>
          <w:color w:val="000000"/>
          <w:szCs w:val="24"/>
        </w:rPr>
        <w:t>Indice analitico</w:t>
      </w:r>
      <w:r>
        <w:rPr>
          <w:rFonts w:ascii="Calibri" w:hAnsi="Calibri" w:cs="Calibri"/>
          <w:b/>
          <w:bCs/>
          <w:i/>
          <w:iCs/>
          <w:color w:val="000000"/>
          <w:szCs w:val="24"/>
        </w:rPr>
        <w:t xml:space="preserve"> </w:t>
      </w:r>
      <w:r w:rsidRPr="005A3C2C">
        <w:rPr>
          <w:rFonts w:ascii="Calibri" w:hAnsi="Calibri" w:cs="Calibri"/>
          <w:i/>
          <w:iCs/>
          <w:color w:val="000000"/>
          <w:szCs w:val="24"/>
        </w:rPr>
        <w:t>(parti, capitoli, para-grafi e sottoparagrafi)</w:t>
      </w:r>
      <w:r w:rsidRPr="005A3C2C">
        <w:rPr>
          <w:rFonts w:ascii="Calibri" w:hAnsi="Calibri" w:cs="Calibri"/>
          <w:b/>
          <w:bCs/>
          <w:color w:val="000000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544EDA" w:rsidRPr="005A3C2C" w14:paraId="3466E73D" w14:textId="77777777" w:rsidTr="00B11D4E">
        <w:trPr>
          <w:trHeight w:val="2320"/>
        </w:trPr>
        <w:tc>
          <w:tcPr>
            <w:tcW w:w="9778" w:type="dxa"/>
          </w:tcPr>
          <w:p w14:paraId="604439B6" w14:textId="77777777" w:rsidR="00544EDA" w:rsidRPr="005A3C2C" w:rsidRDefault="00544EDA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b/>
                <w:bCs/>
                <w:i/>
                <w:color w:val="000000"/>
                <w:szCs w:val="24"/>
              </w:rPr>
            </w:pPr>
          </w:p>
        </w:tc>
      </w:tr>
    </w:tbl>
    <w:p w14:paraId="6AC1ED1E" w14:textId="77777777" w:rsidR="00544EDA" w:rsidRDefault="00544EDA" w:rsidP="00544EDA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/>
          <w:bCs/>
          <w:i/>
          <w:color w:val="000000"/>
          <w:szCs w:val="24"/>
        </w:rPr>
      </w:pPr>
    </w:p>
    <w:p w14:paraId="2CB28F8F" w14:textId="77777777" w:rsidR="00544EDA" w:rsidRPr="005A3C2C" w:rsidRDefault="00544EDA" w:rsidP="00544EDA">
      <w:pPr>
        <w:autoSpaceDE w:val="0"/>
        <w:autoSpaceDN w:val="0"/>
        <w:adjustRightInd w:val="0"/>
        <w:spacing w:after="60"/>
        <w:jc w:val="center"/>
        <w:rPr>
          <w:rFonts w:ascii="Calibri" w:hAnsi="Calibri" w:cs="Calibri"/>
          <w:b/>
          <w:bCs/>
          <w:i/>
          <w:color w:val="000000"/>
          <w:szCs w:val="24"/>
        </w:rPr>
      </w:pPr>
    </w:p>
    <w:p w14:paraId="593A3DDC" w14:textId="77777777" w:rsidR="00544EDA" w:rsidRPr="008005FB" w:rsidRDefault="00544EDA" w:rsidP="00544EDA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color w:val="000000"/>
          <w:szCs w:val="24"/>
        </w:rPr>
      </w:pPr>
      <w:r w:rsidRPr="00B538D2">
        <w:rPr>
          <w:rFonts w:ascii="Calibri" w:hAnsi="Calibri" w:cs="Calibri"/>
          <w:b/>
          <w:bCs/>
          <w:i/>
          <w:iCs/>
          <w:color w:val="000000"/>
          <w:szCs w:val="24"/>
        </w:rPr>
        <w:t>Abstract dell’opera</w:t>
      </w:r>
      <w:r>
        <w:rPr>
          <w:rFonts w:ascii="Calibri" w:hAnsi="Calibri" w:cs="Calibri"/>
          <w:b/>
          <w:bCs/>
          <w:i/>
          <w:iCs/>
          <w:color w:val="000000"/>
          <w:szCs w:val="24"/>
        </w:rPr>
        <w:t xml:space="preserve"> </w:t>
      </w:r>
      <w:r w:rsidRPr="005A3C2C">
        <w:rPr>
          <w:rFonts w:ascii="Calibri" w:hAnsi="Calibri" w:cs="Calibri"/>
          <w:i/>
          <w:iCs/>
          <w:color w:val="000000"/>
          <w:szCs w:val="24"/>
        </w:rPr>
        <w:t>(350 parole max)</w:t>
      </w:r>
      <w:r>
        <w:rPr>
          <w:rFonts w:ascii="Calibri" w:hAnsi="Calibri" w:cs="Calibri"/>
          <w:b/>
          <w:bCs/>
          <w:i/>
          <w:iCs/>
          <w:color w:val="000000"/>
          <w:szCs w:val="24"/>
        </w:rPr>
        <w:t xml:space="preserve"> e dei capitoli </w:t>
      </w:r>
      <w:r w:rsidRPr="005A3C2C">
        <w:rPr>
          <w:rFonts w:ascii="Calibri" w:hAnsi="Calibri" w:cs="Calibri"/>
          <w:i/>
          <w:iCs/>
          <w:color w:val="000000"/>
          <w:szCs w:val="24"/>
        </w:rPr>
        <w:t>(150 parole max)</w:t>
      </w:r>
      <w:r w:rsidRPr="005A3C2C">
        <w:rPr>
          <w:rFonts w:ascii="Calibri" w:hAnsi="Calibri" w:cs="Calibri"/>
          <w:b/>
          <w:bCs/>
          <w:color w:val="000000"/>
          <w:szCs w:val="24"/>
        </w:rPr>
        <w:t>:</w:t>
      </w:r>
    </w:p>
    <w:tbl>
      <w:tblPr>
        <w:tblW w:w="96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65"/>
      </w:tblGrid>
      <w:tr w:rsidR="00544EDA" w:rsidRPr="005A3C2C" w14:paraId="59F0CCFE" w14:textId="77777777" w:rsidTr="00B11D4E">
        <w:trPr>
          <w:trHeight w:val="2320"/>
        </w:trPr>
        <w:tc>
          <w:tcPr>
            <w:tcW w:w="9665" w:type="dxa"/>
          </w:tcPr>
          <w:p w14:paraId="2A6403C1" w14:textId="77777777" w:rsidR="00544EDA" w:rsidRPr="005A3C2C" w:rsidRDefault="00544EDA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b/>
                <w:bCs/>
                <w:i/>
                <w:color w:val="000000"/>
                <w:szCs w:val="24"/>
              </w:rPr>
            </w:pPr>
          </w:p>
        </w:tc>
      </w:tr>
    </w:tbl>
    <w:p w14:paraId="05F509DD" w14:textId="77777777" w:rsidR="00544EDA" w:rsidRDefault="00544EDA" w:rsidP="00544EDA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i/>
          <w:iCs/>
          <w:color w:val="000000"/>
          <w:szCs w:val="24"/>
        </w:rPr>
      </w:pPr>
    </w:p>
    <w:p w14:paraId="248811BE" w14:textId="77777777" w:rsidR="00544EDA" w:rsidRDefault="00544EDA" w:rsidP="00544EDA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i/>
          <w:iCs/>
          <w:color w:val="000000"/>
          <w:szCs w:val="24"/>
        </w:rPr>
      </w:pPr>
    </w:p>
    <w:p w14:paraId="131D712E" w14:textId="77777777" w:rsidR="00544EDA" w:rsidRDefault="00544EDA" w:rsidP="00544EDA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i/>
          <w:iCs/>
          <w:color w:val="000000"/>
          <w:szCs w:val="24"/>
        </w:rPr>
      </w:pPr>
      <w:r w:rsidRPr="00B538D2">
        <w:rPr>
          <w:rFonts w:ascii="Calibri" w:hAnsi="Calibri" w:cs="Calibri"/>
          <w:b/>
          <w:bCs/>
          <w:i/>
          <w:iCs/>
          <w:color w:val="000000"/>
          <w:szCs w:val="24"/>
        </w:rPr>
        <w:t>Caratteristiche, Dimensione e destinazione</w:t>
      </w:r>
      <w:r>
        <w:rPr>
          <w:rFonts w:ascii="Calibri" w:hAnsi="Calibri" w:cs="Calibri"/>
          <w:b/>
          <w:bCs/>
          <w:i/>
          <w:iCs/>
          <w:color w:val="000000"/>
          <w:szCs w:val="24"/>
        </w:rPr>
        <w:t xml:space="preserve">. </w:t>
      </w:r>
      <w:r>
        <w:rPr>
          <w:rFonts w:ascii="Calibri" w:hAnsi="Calibri" w:cs="Calibri"/>
          <w:bCs/>
          <w:iCs/>
          <w:color w:val="000000"/>
          <w:szCs w:val="24"/>
        </w:rPr>
        <w:t xml:space="preserve">Quale sarà approssimativamente l’estensione del manoscritto? A quale tipologia di studenti è destinato (triennale, magistrale)? Caratteristiche peculiari del volume (presenza di approfondimenti online, esercitazioni, box riassuntivi, ecc.) </w:t>
      </w:r>
      <w:r w:rsidRPr="005A3C2C">
        <w:rPr>
          <w:rFonts w:ascii="Calibri" w:hAnsi="Calibri" w:cs="Calibri"/>
          <w:i/>
          <w:iCs/>
          <w:color w:val="000000"/>
          <w:szCs w:val="24"/>
        </w:rPr>
        <w:t>(</w:t>
      </w:r>
      <w:r>
        <w:rPr>
          <w:rFonts w:ascii="Calibri" w:hAnsi="Calibri" w:cs="Calibri"/>
          <w:i/>
          <w:iCs/>
          <w:color w:val="000000"/>
          <w:szCs w:val="24"/>
        </w:rPr>
        <w:t xml:space="preserve">400 </w:t>
      </w:r>
      <w:r w:rsidRPr="005A3C2C">
        <w:rPr>
          <w:rFonts w:ascii="Calibri" w:hAnsi="Calibri" w:cs="Calibri"/>
          <w:i/>
          <w:iCs/>
          <w:color w:val="000000"/>
          <w:szCs w:val="24"/>
        </w:rPr>
        <w:t>parole max)</w:t>
      </w:r>
      <w:r>
        <w:rPr>
          <w:rFonts w:ascii="Calibri" w:hAnsi="Calibri" w:cs="Calibri"/>
          <w:b/>
          <w:bCs/>
          <w:i/>
          <w:iCs/>
          <w:color w:val="000000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44EDA" w:rsidRPr="005A3C2C" w14:paraId="685E07D2" w14:textId="77777777" w:rsidTr="00B11D4E">
        <w:trPr>
          <w:trHeight w:val="2320"/>
        </w:trPr>
        <w:tc>
          <w:tcPr>
            <w:tcW w:w="9634" w:type="dxa"/>
          </w:tcPr>
          <w:p w14:paraId="6B8BAC4D" w14:textId="77777777" w:rsidR="00544EDA" w:rsidRPr="005A3C2C" w:rsidRDefault="00544EDA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b/>
                <w:bCs/>
                <w:i/>
                <w:color w:val="000000"/>
                <w:szCs w:val="24"/>
              </w:rPr>
            </w:pPr>
          </w:p>
        </w:tc>
      </w:tr>
    </w:tbl>
    <w:p w14:paraId="7A5EFB3F" w14:textId="77777777" w:rsidR="00544EDA" w:rsidRDefault="00544EDA" w:rsidP="00544EDA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i/>
          <w:color w:val="000000"/>
          <w:szCs w:val="24"/>
        </w:rPr>
      </w:pPr>
    </w:p>
    <w:p w14:paraId="28D998AC" w14:textId="77777777" w:rsidR="00544EDA" w:rsidRDefault="00544EDA" w:rsidP="00544EDA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i/>
          <w:color w:val="000000"/>
          <w:szCs w:val="24"/>
        </w:rPr>
      </w:pPr>
    </w:p>
    <w:p w14:paraId="3EC2D0D5" w14:textId="77777777" w:rsidR="00544EDA" w:rsidRDefault="00544EDA" w:rsidP="00544EDA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i/>
          <w:color w:val="000000"/>
          <w:szCs w:val="24"/>
        </w:rPr>
      </w:pPr>
    </w:p>
    <w:p w14:paraId="52D246C2" w14:textId="77777777" w:rsidR="00544EDA" w:rsidRDefault="00544EDA" w:rsidP="00544EDA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i/>
          <w:color w:val="000000"/>
          <w:szCs w:val="24"/>
        </w:rPr>
      </w:pPr>
    </w:p>
    <w:p w14:paraId="67F14FF9" w14:textId="77777777" w:rsidR="00544EDA" w:rsidRDefault="00544EDA" w:rsidP="00544EDA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i/>
          <w:color w:val="000000"/>
          <w:szCs w:val="24"/>
        </w:rPr>
      </w:pPr>
    </w:p>
    <w:p w14:paraId="2F95F8F2" w14:textId="77777777" w:rsidR="00544EDA" w:rsidRDefault="00544EDA" w:rsidP="00544EDA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i/>
          <w:color w:val="000000"/>
          <w:szCs w:val="24"/>
        </w:rPr>
      </w:pPr>
    </w:p>
    <w:p w14:paraId="277C2E90" w14:textId="77777777" w:rsidR="00544EDA" w:rsidRPr="005A3C2C" w:rsidRDefault="00544EDA" w:rsidP="00544EDA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i/>
          <w:color w:val="000000"/>
          <w:szCs w:val="24"/>
        </w:rPr>
      </w:pPr>
    </w:p>
    <w:p w14:paraId="62130B33" w14:textId="77777777" w:rsidR="00544EDA" w:rsidRDefault="00544EDA" w:rsidP="00544EDA">
      <w:pPr>
        <w:autoSpaceDE w:val="0"/>
        <w:autoSpaceDN w:val="0"/>
        <w:adjustRightInd w:val="0"/>
        <w:spacing w:after="60"/>
        <w:rPr>
          <w:rFonts w:ascii="Calibri" w:hAnsi="Calibri" w:cs="Calibri"/>
          <w:b/>
          <w:bCs/>
          <w:i/>
          <w:iCs/>
          <w:color w:val="000000"/>
          <w:szCs w:val="24"/>
        </w:rPr>
      </w:pPr>
      <w:r w:rsidRPr="00B538D2">
        <w:rPr>
          <w:rFonts w:ascii="Calibri" w:hAnsi="Calibri" w:cs="Calibri"/>
          <w:b/>
          <w:bCs/>
          <w:i/>
          <w:iCs/>
          <w:color w:val="000000"/>
          <w:szCs w:val="24"/>
        </w:rPr>
        <w:t>Mercato di riferimento e competitors</w:t>
      </w:r>
      <w:r>
        <w:rPr>
          <w:rFonts w:ascii="Calibri" w:hAnsi="Calibri" w:cs="Calibri"/>
          <w:b/>
          <w:bCs/>
          <w:i/>
          <w:iCs/>
          <w:color w:val="000000"/>
          <w:szCs w:val="24"/>
        </w:rPr>
        <w:t xml:space="preserve">. </w:t>
      </w:r>
      <w:r w:rsidRPr="002C61D7">
        <w:rPr>
          <w:rFonts w:ascii="Calibri" w:hAnsi="Calibri" w:cs="Calibri"/>
          <w:bCs/>
          <w:iCs/>
          <w:color w:val="000000"/>
          <w:szCs w:val="24"/>
        </w:rPr>
        <w:t xml:space="preserve">Su </w:t>
      </w:r>
      <w:r>
        <w:rPr>
          <w:rFonts w:ascii="Calibri" w:hAnsi="Calibri" w:cs="Calibri"/>
          <w:bCs/>
          <w:iCs/>
          <w:color w:val="000000"/>
          <w:szCs w:val="24"/>
        </w:rPr>
        <w:t>quali</w:t>
      </w:r>
      <w:r w:rsidRPr="002C61D7">
        <w:rPr>
          <w:rFonts w:ascii="Calibri" w:hAnsi="Calibri" w:cs="Calibri"/>
          <w:bCs/>
          <w:iCs/>
          <w:color w:val="000000"/>
          <w:szCs w:val="24"/>
        </w:rPr>
        <w:t xml:space="preserve"> corsi può essere </w:t>
      </w:r>
      <w:r>
        <w:rPr>
          <w:rFonts w:ascii="Calibri" w:hAnsi="Calibri" w:cs="Calibri"/>
          <w:bCs/>
          <w:iCs/>
          <w:color w:val="000000"/>
          <w:szCs w:val="24"/>
        </w:rPr>
        <w:t>adottato</w:t>
      </w:r>
      <w:r w:rsidRPr="002C61D7">
        <w:rPr>
          <w:rFonts w:ascii="Calibri" w:hAnsi="Calibri" w:cs="Calibri"/>
          <w:bCs/>
          <w:iCs/>
          <w:color w:val="000000"/>
          <w:szCs w:val="24"/>
        </w:rPr>
        <w:t xml:space="preserve"> come libro di testo di riferimento?</w:t>
      </w:r>
      <w:r w:rsidRPr="002C61D7">
        <w:rPr>
          <w:rFonts w:ascii="Calibri" w:hAnsi="Calibri" w:cs="Calibri"/>
          <w:i/>
          <w:iCs/>
          <w:color w:val="000000"/>
          <w:szCs w:val="24"/>
        </w:rPr>
        <w:t xml:space="preserve"> </w:t>
      </w:r>
      <w:r>
        <w:rPr>
          <w:rFonts w:ascii="Calibri" w:hAnsi="Calibri" w:cs="Calibri"/>
          <w:i/>
          <w:iCs/>
          <w:color w:val="000000"/>
          <w:szCs w:val="24"/>
        </w:rPr>
        <w:t>Quali sono i principali competitors?</w:t>
      </w:r>
      <w:r>
        <w:rPr>
          <w:rFonts w:ascii="Calibri" w:hAnsi="Calibri" w:cs="Calibri"/>
          <w:iCs/>
          <w:color w:val="000000"/>
          <w:szCs w:val="24"/>
        </w:rPr>
        <w:t xml:space="preserve"> Quali vantaggi presenta l’opera rispetto ai concorrenti </w:t>
      </w:r>
      <w:r w:rsidRPr="005A3C2C">
        <w:rPr>
          <w:rFonts w:ascii="Calibri" w:hAnsi="Calibri" w:cs="Calibri"/>
          <w:i/>
          <w:iCs/>
          <w:color w:val="000000"/>
          <w:szCs w:val="24"/>
        </w:rPr>
        <w:t>(150 parole max)</w:t>
      </w:r>
      <w:r>
        <w:rPr>
          <w:rFonts w:ascii="Calibri" w:hAnsi="Calibri" w:cs="Calibri"/>
          <w:b/>
          <w:bCs/>
          <w:i/>
          <w:iCs/>
          <w:color w:val="000000"/>
          <w:szCs w:val="24"/>
        </w:rPr>
        <w:t>: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4"/>
      </w:tblGrid>
      <w:tr w:rsidR="00544EDA" w:rsidRPr="005A3C2C" w14:paraId="430DFCE7" w14:textId="77777777" w:rsidTr="00B11D4E">
        <w:trPr>
          <w:trHeight w:val="2320"/>
        </w:trPr>
        <w:tc>
          <w:tcPr>
            <w:tcW w:w="9634" w:type="dxa"/>
          </w:tcPr>
          <w:p w14:paraId="0FA188E9" w14:textId="77777777" w:rsidR="00544EDA" w:rsidRPr="005A3C2C" w:rsidRDefault="00544EDA" w:rsidP="00B11D4E">
            <w:pPr>
              <w:autoSpaceDE w:val="0"/>
              <w:autoSpaceDN w:val="0"/>
              <w:adjustRightInd w:val="0"/>
              <w:spacing w:after="60"/>
              <w:jc w:val="left"/>
              <w:rPr>
                <w:rFonts w:ascii="Calibri" w:hAnsi="Calibri" w:cs="Calibri"/>
                <w:b/>
                <w:bCs/>
                <w:i/>
                <w:color w:val="000000"/>
                <w:szCs w:val="24"/>
              </w:rPr>
            </w:pPr>
          </w:p>
        </w:tc>
      </w:tr>
    </w:tbl>
    <w:p w14:paraId="0AAC14D8" w14:textId="77777777" w:rsidR="00267494" w:rsidRDefault="00267494"/>
    <w:sectPr w:rsidR="00267494" w:rsidSect="00544EDA">
      <w:type w:val="continuous"/>
      <w:pgSz w:w="11906" w:h="16838" w:code="9"/>
      <w:pgMar w:top="1417" w:right="1134" w:bottom="1134" w:left="1134" w:header="2608" w:footer="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oncini Garamond Std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Friz Quadrata"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evenAndOddHeaders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4EDA"/>
    <w:rsid w:val="001C036E"/>
    <w:rsid w:val="00267494"/>
    <w:rsid w:val="00290E8E"/>
    <w:rsid w:val="00544EDA"/>
    <w:rsid w:val="00BF4204"/>
    <w:rsid w:val="00E751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64CA0"/>
  <w15:chartTrackingRefBased/>
  <w15:docId w15:val="{FBF7AC3F-D627-4757-AF19-E62E625685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44ED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uddivisionetitolata">
    <w:name w:val="Suddivisione titolata"/>
    <w:semiHidden/>
    <w:qFormat/>
    <w:rsid w:val="00290E8E"/>
    <w:pPr>
      <w:spacing w:before="260" w:after="120" w:line="260" w:lineRule="exact"/>
      <w:ind w:left="284" w:hanging="284"/>
      <w:jc w:val="both"/>
    </w:pPr>
    <w:rPr>
      <w:rFonts w:ascii="Simoncini Garamond Std" w:eastAsia="Times New Roman" w:hAnsi="Simoncini Garamond Std" w:cs="Times New Roman"/>
      <w:i/>
      <w:lang w:eastAsia="it-IT"/>
    </w:rPr>
  </w:style>
  <w:style w:type="paragraph" w:customStyle="1" w:styleId="Paragrafo">
    <w:name w:val="Paragrafo"/>
    <w:basedOn w:val="Corpodeltesto2"/>
    <w:uiPriority w:val="99"/>
    <w:semiHidden/>
    <w:qFormat/>
    <w:rsid w:val="001C036E"/>
    <w:pPr>
      <w:widowControl w:val="0"/>
      <w:spacing w:before="520" w:after="260" w:line="280" w:lineRule="exact"/>
      <w:ind w:left="284" w:hanging="284"/>
    </w:pPr>
    <w:rPr>
      <w:rFonts w:cs="Friz Quadrata"/>
      <w:b/>
      <w:bCs/>
      <w:szCs w:val="25"/>
    </w:r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1C036E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1C036E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Valerio Vigino</dc:creator>
  <cp:keywords/>
  <dc:description/>
  <cp:lastModifiedBy>marketing@giappichelli.it</cp:lastModifiedBy>
  <cp:revision>2</cp:revision>
  <dcterms:created xsi:type="dcterms:W3CDTF">2020-07-27T16:30:00Z</dcterms:created>
  <dcterms:modified xsi:type="dcterms:W3CDTF">2024-02-02T10:55:00Z</dcterms:modified>
</cp:coreProperties>
</file>